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23" w:rsidRPr="009A4FFD" w:rsidRDefault="00A010BF" w:rsidP="00A010BF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9A4FFD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Pauta para reforzar la autonomía</w:t>
      </w:r>
      <w:r w:rsidR="009A4FFD" w:rsidRPr="009A4FFD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 xml:space="preserve"> y concentración</w:t>
      </w:r>
      <w:r w:rsidRPr="009A4FFD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 xml:space="preserve">  en nuestros estudiantes de medio mayor</w:t>
      </w:r>
    </w:p>
    <w:p w:rsidR="00A010BF" w:rsidRPr="009A4FFD" w:rsidRDefault="00A010BF" w:rsidP="00A01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A4FF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Nuestro objetivo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será 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>potenciar la ca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>pacidad de la niña y el niño de a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>dquirir en forma gradual una autonomía que le permita valerse adecuada e integralmente en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su medio, a través del desarrollo de 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>la confianza y de la conciencia. Para lograr buenos resultados será fundamental reforzar de forma diaria esta pauta de trabajo con apoyo de la familia.</w:t>
      </w:r>
    </w:p>
    <w:p w:rsidR="00A010BF" w:rsidRPr="009A4FFD" w:rsidRDefault="009A4FFD" w:rsidP="009A4FFD">
      <w:pPr>
        <w:tabs>
          <w:tab w:val="left" w:pos="1371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4FFD" w:rsidRPr="009A4FFD" w:rsidTr="00A010BF">
        <w:tc>
          <w:tcPr>
            <w:tcW w:w="8828" w:type="dxa"/>
          </w:tcPr>
          <w:p w:rsidR="00A010BF" w:rsidRPr="009A4FFD" w:rsidRDefault="00940EF5" w:rsidP="00940EF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REFORZAR PRÁCTICAS SENCILLAS DE HIGIENE CORPORAL Y BUCAL</w:t>
            </w:r>
          </w:p>
        </w:tc>
      </w:tr>
      <w:tr w:rsidR="00A010BF" w:rsidRPr="009A4FFD" w:rsidTr="00A010BF">
        <w:tc>
          <w:tcPr>
            <w:tcW w:w="8828" w:type="dxa"/>
          </w:tcPr>
          <w:p w:rsidR="00A010BF" w:rsidRPr="009A4FFD" w:rsidRDefault="00940EF5" w:rsidP="00A010B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1.- El estudiante deberá  lavar y secar las manos solo, con la guía del adulto.</w:t>
            </w:r>
          </w:p>
        </w:tc>
      </w:tr>
      <w:tr w:rsidR="009A4FFD" w:rsidRPr="009A4FFD" w:rsidTr="00A010BF">
        <w:tc>
          <w:tcPr>
            <w:tcW w:w="8828" w:type="dxa"/>
          </w:tcPr>
          <w:p w:rsidR="00A010BF" w:rsidRPr="009A4FFD" w:rsidRDefault="00A010BF" w:rsidP="00940E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2.-</w:t>
            </w:r>
            <w:r w:rsidR="00940EF5"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El estudiante deberá</w:t>
            </w:r>
            <w:r w:rsidR="00940EF5"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lava</w:t>
            </w:r>
            <w:r w:rsidR="00940EF5"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</w:t>
            </w:r>
            <w:r w:rsidR="00940EF5"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los dientes con la guía del</w:t>
            </w:r>
            <w:r w:rsidR="00940EF5"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940EF5"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adulto.</w:t>
            </w:r>
          </w:p>
        </w:tc>
      </w:tr>
      <w:tr w:rsidR="009A4FFD" w:rsidRPr="009A4FFD" w:rsidTr="00A010BF">
        <w:tc>
          <w:tcPr>
            <w:tcW w:w="8828" w:type="dxa"/>
          </w:tcPr>
          <w:p w:rsidR="00A010BF" w:rsidRPr="009A4FFD" w:rsidRDefault="00940EF5" w:rsidP="00940E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3.-El estudiante deberá  c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ome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solo, intentando no botar o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derramar los alimentos.</w:t>
            </w:r>
          </w:p>
        </w:tc>
      </w:tr>
      <w:tr w:rsidR="009A4FFD" w:rsidRPr="009A4FFD" w:rsidTr="00A010BF">
        <w:tc>
          <w:tcPr>
            <w:tcW w:w="8828" w:type="dxa"/>
          </w:tcPr>
          <w:p w:rsidR="00A010BF" w:rsidRPr="009A4FFD" w:rsidRDefault="00940EF5" w:rsidP="00940E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4.-El estudiante deberá solicitar 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que lo lleven al baño cuando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lo requiere.</w:t>
            </w:r>
          </w:p>
        </w:tc>
      </w:tr>
      <w:tr w:rsidR="009A4FFD" w:rsidRPr="009A4FFD" w:rsidTr="00A010BF">
        <w:tc>
          <w:tcPr>
            <w:tcW w:w="8828" w:type="dxa"/>
          </w:tcPr>
          <w:p w:rsidR="00596825" w:rsidRPr="009A4FFD" w:rsidRDefault="00596825" w:rsidP="0059682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REALIZAR ALGUNOS MOVIMIENTOS Y ACTVIDADES DE MOTRICIDAD FINA.</w:t>
            </w:r>
          </w:p>
          <w:p w:rsidR="00A010BF" w:rsidRPr="009A4FFD" w:rsidRDefault="00596825" w:rsidP="0059682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A4FFD" w:rsidRPr="009A4FFD" w:rsidTr="00596825">
        <w:trPr>
          <w:trHeight w:val="368"/>
        </w:trPr>
        <w:tc>
          <w:tcPr>
            <w:tcW w:w="8828" w:type="dxa"/>
          </w:tcPr>
          <w:p w:rsidR="00596825" w:rsidRPr="009A4FFD" w:rsidRDefault="00596825" w:rsidP="005968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1.-Hacer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un collar con fideos, cuentas,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trozos de mangueras, etc.</w:t>
            </w:r>
          </w:p>
        </w:tc>
      </w:tr>
      <w:tr w:rsidR="009A4FFD" w:rsidRPr="009A4FFD" w:rsidTr="00A010BF">
        <w:tc>
          <w:tcPr>
            <w:tcW w:w="8828" w:type="dxa"/>
          </w:tcPr>
          <w:p w:rsidR="00596825" w:rsidRPr="009A4FFD" w:rsidRDefault="00596825" w:rsidP="005968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2.- M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anipula </w:t>
            </w:r>
            <w:proofErr w:type="spellStart"/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plasticina</w:t>
            </w:r>
            <w:proofErr w:type="spellEnd"/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o masa: corta,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amasa, aplasta y realiza movimientos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circulares.</w:t>
            </w:r>
          </w:p>
        </w:tc>
      </w:tr>
      <w:tr w:rsidR="009A4FFD" w:rsidRPr="009A4FFD" w:rsidTr="00A010BF">
        <w:tc>
          <w:tcPr>
            <w:tcW w:w="8828" w:type="dxa"/>
          </w:tcPr>
          <w:p w:rsidR="00596825" w:rsidRPr="009A4FFD" w:rsidRDefault="00596825" w:rsidP="005968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3.-D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ibuja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garabatos, realizando trazos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9A4F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intencionados.</w:t>
            </w:r>
          </w:p>
        </w:tc>
      </w:tr>
    </w:tbl>
    <w:p w:rsidR="00A010BF" w:rsidRPr="009A4FFD" w:rsidRDefault="00A010BF" w:rsidP="00A010B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596825" w:rsidRPr="009A4FFD" w:rsidRDefault="009A4FFD" w:rsidP="00A010B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9A4FFD">
        <w:rPr>
          <w:rStyle w:val="Textoennegrita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 atención es una de las funciones cognitivas más importantes puesto que se encuentra en la base de la memoria y el pensamiento.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 Si el niño no presta atención, no podrá memorizar los contenidos y 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si no es capaz de concentrarse, por eso ser fundamental el compromiso de su entorno familiar para potenciar y guiar al estudiante y una de mejores manera es a través del juego. </w:t>
      </w:r>
    </w:p>
    <w:p w:rsidR="009A4FFD" w:rsidRPr="009A4FFD" w:rsidRDefault="009A4FFD" w:rsidP="009A4FFD">
      <w:pPr>
        <w:pStyle w:val="Ttulo3"/>
        <w:shd w:val="clear" w:color="auto" w:fill="FFFFFF"/>
        <w:spacing w:before="30" w:beforeAutospacing="0" w:after="210" w:afterAutospacing="0"/>
        <w:textAlignment w:val="baseline"/>
        <w:rPr>
          <w:rStyle w:val="Textoennegrita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A4FF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1.- 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>Repetición de palabras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  <w:shd w:val="clear" w:color="auto" w:fill="FFFFFF"/>
        </w:rPr>
        <w:t>Este juego es muy sencillo, por lo que puedes usarlo para distraer a tu hijo mientras conduces o vas de paseo. Además, es un ejercicio excelente para potenciar la memoria y la atenci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  <w:shd w:val="clear" w:color="auto" w:fill="FFFFFF"/>
        </w:rPr>
        <w:t>ón. Se trata de decirle unas cinco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  <w:shd w:val="clear" w:color="auto" w:fill="FFFFFF"/>
        </w:rPr>
        <w:t xml:space="preserve"> palabras, que tendrá que memorizar ya que luego deberá repetirlas cuando se lo pidas. </w:t>
      </w:r>
      <w:r w:rsidRPr="009A4FFD">
        <w:rPr>
          <w:rStyle w:val="Textoennegrita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Deja que pasen unos 10 minutos y pídele que las repitas. </w:t>
      </w:r>
    </w:p>
    <w:p w:rsidR="009A4FFD" w:rsidRPr="009A4FFD" w:rsidRDefault="009A4FFD" w:rsidP="009A4FFD">
      <w:pPr>
        <w:pStyle w:val="Ttulo3"/>
        <w:shd w:val="clear" w:color="auto" w:fill="FFFFFF"/>
        <w:spacing w:before="30" w:beforeAutospacing="0" w:after="210" w:afterAutospacing="0"/>
        <w:textAlignment w:val="baseline"/>
        <w:rPr>
          <w:rFonts w:asciiTheme="majorHAnsi" w:hAnsiTheme="majorHAnsi" w:cstheme="majorHAnsi"/>
          <w:b w:val="0"/>
          <w:color w:val="000000" w:themeColor="text1"/>
          <w:sz w:val="24"/>
          <w:szCs w:val="24"/>
          <w:shd w:val="clear" w:color="auto" w:fill="FFFFFF"/>
        </w:rPr>
      </w:pPr>
      <w:r w:rsidRPr="009A4FFD">
        <w:rPr>
          <w:rStyle w:val="Textoennegrita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2.-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>Encontrar la diferencia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</w:rPr>
        <w:t xml:space="preserve">: 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  <w:shd w:val="clear" w:color="auto" w:fill="FFFFFF"/>
        </w:rPr>
        <w:t>Para los niños más pequeños, que aún no han aprendido a leer, los dibujos para encontrar las diferencias son un excelente entrenamiento para la atención. Se trata de dos imágenes prácticamente idénticas en las que se han incluido o borrado algunos elementos, por lo que el objetivo es que el niño descubra esas diferencias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9A4FFD" w:rsidRPr="009A4FFD" w:rsidRDefault="009A4FFD" w:rsidP="009A4FFD">
      <w:pPr>
        <w:pStyle w:val="Ttulo3"/>
        <w:shd w:val="clear" w:color="auto" w:fill="FFFFFF"/>
        <w:spacing w:before="30" w:beforeAutospacing="0" w:after="210" w:afterAutospacing="0"/>
        <w:textAlignment w:val="baseline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A4FFD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3.-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Memorizar letras de canciones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</w:rPr>
        <w:t>Aunque no lo parezca, escuchar las canciones y memorizar sus letras también contribuye a desarrollar la atención infantil. </w:t>
      </w:r>
      <w:r w:rsidRPr="009A4FFD">
        <w:rPr>
          <w:rStyle w:val="Textoennegrita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</w:rPr>
        <w:t>Solo tienes que asegurarte de elegir canciones que le gusten a tu hijo</w:t>
      </w:r>
    </w:p>
    <w:p w:rsidR="009A4FFD" w:rsidRPr="009A4FFD" w:rsidRDefault="009A4FFD" w:rsidP="009A4FFD">
      <w:pPr>
        <w:pStyle w:val="Ttulo3"/>
        <w:shd w:val="clear" w:color="auto" w:fill="FFFFFF"/>
        <w:spacing w:before="30" w:beforeAutospacing="0" w:after="210" w:afterAutospacing="0"/>
        <w:textAlignment w:val="baseline"/>
        <w:rPr>
          <w:rFonts w:asciiTheme="majorHAnsi" w:hAnsiTheme="majorHAnsi" w:cstheme="majorHAnsi"/>
          <w:b w:val="0"/>
          <w:color w:val="000000" w:themeColor="text1"/>
          <w:sz w:val="24"/>
          <w:szCs w:val="24"/>
        </w:rPr>
      </w:pP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4.- </w:t>
      </w:r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7. Veo </w:t>
      </w:r>
      <w:proofErr w:type="spellStart"/>
      <w:r w:rsidRPr="009A4FFD">
        <w:rPr>
          <w:rFonts w:asciiTheme="majorHAnsi" w:hAnsiTheme="majorHAnsi" w:cstheme="majorHAnsi"/>
          <w:color w:val="000000" w:themeColor="text1"/>
          <w:sz w:val="24"/>
          <w:szCs w:val="24"/>
        </w:rPr>
        <w:t>veo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</w:rPr>
        <w:t xml:space="preserve">El clásico veo </w:t>
      </w:r>
      <w:proofErr w:type="spellStart"/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</w:rPr>
        <w:t>veo</w:t>
      </w:r>
      <w:proofErr w:type="spellEnd"/>
      <w:r w:rsidRPr="009A4FFD">
        <w:rPr>
          <w:rFonts w:asciiTheme="majorHAnsi" w:hAnsiTheme="majorHAnsi" w:cstheme="majorHAnsi"/>
          <w:b w:val="0"/>
          <w:color w:val="000000" w:themeColor="text1"/>
          <w:sz w:val="24"/>
          <w:szCs w:val="24"/>
        </w:rPr>
        <w:t xml:space="preserve"> también es un juego excelente para desarrollar la atención ya que los niños tendrán que escudriñar continuamente su entorno para descubrir a qué objeto te refieres.</w:t>
      </w:r>
      <w:r w:rsidRPr="009A4FFD">
        <w:rPr>
          <w:rStyle w:val="Textoennegrita"/>
          <w:rFonts w:asciiTheme="majorHAnsi" w:hAnsiTheme="majorHAnsi" w:cstheme="majorHAnsi"/>
          <w:b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9A4FFD" w:rsidRPr="009A4FFD" w:rsidRDefault="009A4FFD" w:rsidP="00A010B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9A4FFD" w:rsidRPr="009A4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949"/>
    <w:multiLevelType w:val="hybridMultilevel"/>
    <w:tmpl w:val="77928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F06BF"/>
    <w:multiLevelType w:val="hybridMultilevel"/>
    <w:tmpl w:val="D0A274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BF"/>
    <w:rsid w:val="00596825"/>
    <w:rsid w:val="00903D23"/>
    <w:rsid w:val="00940EF5"/>
    <w:rsid w:val="009A4FFD"/>
    <w:rsid w:val="00A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FF36-E444-46DF-AC27-30B4C93C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A4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010B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A4FF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A4FFD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9A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2</cp:revision>
  <dcterms:created xsi:type="dcterms:W3CDTF">2020-03-16T23:16:00Z</dcterms:created>
  <dcterms:modified xsi:type="dcterms:W3CDTF">2020-03-16T23:58:00Z</dcterms:modified>
</cp:coreProperties>
</file>