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197AA" w14:textId="77777777" w:rsidR="00485486" w:rsidRDefault="00485486" w:rsidP="00485486">
      <w:pPr>
        <w:spacing w:after="0"/>
        <w:ind w:left="708" w:firstLine="708"/>
        <w:rPr>
          <w:b/>
          <w:bCs/>
          <w:i/>
          <w:iCs/>
        </w:rPr>
      </w:pPr>
      <w:r>
        <w:rPr>
          <w:noProof/>
        </w:rPr>
        <w:drawing>
          <wp:anchor distT="0" distB="0" distL="114300" distR="114300" simplePos="0" relativeHeight="251659264" behindDoc="1" locked="0" layoutInCell="1" allowOverlap="1" wp14:anchorId="760CA8D9" wp14:editId="5EB67295">
            <wp:simplePos x="0" y="0"/>
            <wp:positionH relativeFrom="margin">
              <wp:align>left</wp:align>
            </wp:positionH>
            <wp:positionV relativeFrom="paragraph">
              <wp:posOffset>-5296</wp:posOffset>
            </wp:positionV>
            <wp:extent cx="885190" cy="778212"/>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837" cy="783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34C">
        <w:rPr>
          <w:b/>
          <w:bCs/>
          <w:i/>
          <w:iCs/>
        </w:rPr>
        <w:t>Profesor de Educación Física y Salud</w:t>
      </w:r>
    </w:p>
    <w:p w14:paraId="3FC4357E" w14:textId="77777777" w:rsidR="00485486" w:rsidRDefault="00485486" w:rsidP="00485486">
      <w:pPr>
        <w:spacing w:after="0"/>
        <w:ind w:left="708" w:firstLine="708"/>
        <w:rPr>
          <w:b/>
          <w:bCs/>
          <w:i/>
          <w:iCs/>
        </w:rPr>
      </w:pPr>
      <w:r>
        <w:rPr>
          <w:b/>
          <w:bCs/>
          <w:i/>
          <w:iCs/>
        </w:rPr>
        <w:t xml:space="preserve">Matías Araya </w:t>
      </w:r>
      <w:proofErr w:type="spellStart"/>
      <w:r>
        <w:rPr>
          <w:b/>
          <w:bCs/>
          <w:i/>
          <w:iCs/>
        </w:rPr>
        <w:t>Loncón</w:t>
      </w:r>
      <w:proofErr w:type="spellEnd"/>
    </w:p>
    <w:p w14:paraId="6544E95B" w14:textId="77777777" w:rsidR="00485486" w:rsidRPr="00B3634C" w:rsidRDefault="00485486" w:rsidP="00485486">
      <w:pPr>
        <w:spacing w:after="0"/>
        <w:rPr>
          <w:b/>
          <w:bCs/>
          <w:i/>
          <w:iCs/>
        </w:rPr>
      </w:pPr>
    </w:p>
    <w:p w14:paraId="1FB925F2" w14:textId="77777777" w:rsidR="00485486" w:rsidRDefault="00485486" w:rsidP="00485486"/>
    <w:p w14:paraId="1CF17F3F" w14:textId="77777777" w:rsidR="00485486" w:rsidRDefault="00485486" w:rsidP="00485486">
      <w:pPr>
        <w:jc w:val="center"/>
      </w:pPr>
      <w:r w:rsidRPr="00B3634C">
        <w:rPr>
          <w:b/>
          <w:bCs/>
          <w:i/>
          <w:iCs/>
          <w:sz w:val="32"/>
          <w:szCs w:val="32"/>
          <w:u w:val="single"/>
        </w:rPr>
        <w:t>Actividades para realizar en Casa:</w:t>
      </w:r>
    </w:p>
    <w:p w14:paraId="77AB4E8D" w14:textId="77777777" w:rsidR="00485486" w:rsidRDefault="00485486" w:rsidP="00485486">
      <w:pPr>
        <w:jc w:val="center"/>
        <w:rPr>
          <w:b/>
          <w:bCs/>
          <w:i/>
          <w:iCs/>
          <w:u w:val="single"/>
        </w:rPr>
      </w:pPr>
      <w:r w:rsidRPr="00B3634C">
        <w:rPr>
          <w:b/>
          <w:bCs/>
          <w:i/>
          <w:iCs/>
          <w:u w:val="single"/>
        </w:rPr>
        <w:t xml:space="preserve">1 </w:t>
      </w:r>
      <w:proofErr w:type="gramStart"/>
      <w:r w:rsidRPr="00B3634C">
        <w:rPr>
          <w:b/>
          <w:bCs/>
          <w:i/>
          <w:iCs/>
          <w:u w:val="single"/>
        </w:rPr>
        <w:t>Nivel</w:t>
      </w:r>
      <w:proofErr w:type="gramEnd"/>
      <w:r w:rsidRPr="00B3634C">
        <w:rPr>
          <w:b/>
          <w:bCs/>
          <w:i/>
          <w:iCs/>
          <w:u w:val="single"/>
        </w:rPr>
        <w:t xml:space="preserve"> de Transición (</w:t>
      </w:r>
      <w:r>
        <w:rPr>
          <w:b/>
          <w:bCs/>
          <w:i/>
          <w:iCs/>
          <w:u w:val="single"/>
        </w:rPr>
        <w:t>P</w:t>
      </w:r>
      <w:r w:rsidRPr="00B3634C">
        <w:rPr>
          <w:b/>
          <w:bCs/>
          <w:i/>
          <w:iCs/>
          <w:u w:val="single"/>
        </w:rPr>
        <w:t>re</w:t>
      </w:r>
      <w:r>
        <w:rPr>
          <w:b/>
          <w:bCs/>
          <w:i/>
          <w:iCs/>
          <w:u w:val="single"/>
        </w:rPr>
        <w:t xml:space="preserve"> </w:t>
      </w:r>
      <w:r w:rsidRPr="00B3634C">
        <w:rPr>
          <w:b/>
          <w:bCs/>
          <w:i/>
          <w:iCs/>
          <w:u w:val="single"/>
        </w:rPr>
        <w:t>kínder)</w:t>
      </w:r>
    </w:p>
    <w:p w14:paraId="01F1800C" w14:textId="77777777" w:rsidR="00485486" w:rsidRDefault="00485486" w:rsidP="00485486">
      <w:pPr>
        <w:jc w:val="center"/>
        <w:rPr>
          <w:b/>
          <w:bCs/>
          <w:i/>
          <w:iCs/>
          <w:u w:val="single"/>
        </w:rPr>
      </w:pPr>
    </w:p>
    <w:p w14:paraId="28C9F38C" w14:textId="77777777" w:rsidR="00485486" w:rsidRPr="00FB6E44" w:rsidRDefault="00485486" w:rsidP="00485486">
      <w:pPr>
        <w:jc w:val="both"/>
      </w:pPr>
      <w:r>
        <w:t>Objetivo: Partes del cuerpo y Tono Muscular</w:t>
      </w:r>
    </w:p>
    <w:p w14:paraId="66911BA0" w14:textId="77777777" w:rsidR="00485486" w:rsidRPr="00FB6E44" w:rsidRDefault="00485486" w:rsidP="00485486">
      <w:pPr>
        <w:pStyle w:val="Prrafodelista"/>
        <w:numPr>
          <w:ilvl w:val="0"/>
          <w:numId w:val="2"/>
        </w:numPr>
        <w:jc w:val="both"/>
      </w:pPr>
      <w:r>
        <w:t>Se colocarán frente al niño/a y si hay alguien más que pueda ayudar nombrado una parte del cuerpo, si no hay nadie más el adulto es quien lo dice. Tendrán que tocar la parte del cuerpo que se nombra, ambos al mismo tiempo, pero tocando a quien tienen de frente. Por ejemplo, la parte del cuerpo que se nombra es la cabeza, el niño/a toca la cabeza de su mamá y la mamá toca la cabeza de su hijo.</w:t>
      </w:r>
    </w:p>
    <w:p w14:paraId="67DDAAD4" w14:textId="77777777" w:rsidR="00485486" w:rsidRDefault="00485486" w:rsidP="00485486">
      <w:pPr>
        <w:pStyle w:val="Prrafodelista"/>
        <w:jc w:val="both"/>
      </w:pPr>
    </w:p>
    <w:p w14:paraId="3DEF81D3" w14:textId="0A66D6B3" w:rsidR="00485486" w:rsidRDefault="00485486" w:rsidP="00485486">
      <w:pPr>
        <w:pStyle w:val="Prrafodelista"/>
        <w:numPr>
          <w:ilvl w:val="0"/>
          <w:numId w:val="2"/>
        </w:numPr>
        <w:jc w:val="both"/>
      </w:pPr>
      <w:r>
        <w:t xml:space="preserve">Tendrán que trasladar objetos con </w:t>
      </w:r>
      <w:r w:rsidR="00A9468B">
        <w:t>distintas partes del cuerpo y en distintas posiciones, por ejemplo</w:t>
      </w:r>
      <w:r>
        <w:t>: como arañitas, saltando como conejo</w:t>
      </w:r>
      <w:r w:rsidR="00A9468B">
        <w:t>, arrastrándose como serpiente, etc.</w:t>
      </w:r>
      <w:r>
        <w:t xml:space="preserve"> y dejarlas dentro de una caja.</w:t>
      </w:r>
    </w:p>
    <w:p w14:paraId="28544A54" w14:textId="77777777" w:rsidR="00485486" w:rsidRDefault="00485486" w:rsidP="00485486">
      <w:pPr>
        <w:pStyle w:val="Prrafodelista"/>
      </w:pPr>
    </w:p>
    <w:p w14:paraId="44B447B7" w14:textId="77777777" w:rsidR="00485486" w:rsidRDefault="00485486" w:rsidP="00485486">
      <w:pPr>
        <w:pStyle w:val="Prrafodelista"/>
      </w:pPr>
    </w:p>
    <w:p w14:paraId="53301118" w14:textId="36985F53" w:rsidR="00485486" w:rsidRDefault="00A9468B" w:rsidP="00485486">
      <w:pPr>
        <w:pStyle w:val="Prrafodelista"/>
      </w:pPr>
      <w:r w:rsidRPr="00A9468B">
        <w:drawing>
          <wp:anchor distT="0" distB="0" distL="114300" distR="114300" simplePos="0" relativeHeight="251660288" behindDoc="1" locked="0" layoutInCell="1" allowOverlap="1" wp14:anchorId="76D89753" wp14:editId="71AEAD97">
            <wp:simplePos x="0" y="0"/>
            <wp:positionH relativeFrom="column">
              <wp:posOffset>3510914</wp:posOffset>
            </wp:positionH>
            <wp:positionV relativeFrom="paragraph">
              <wp:posOffset>197485</wp:posOffset>
            </wp:positionV>
            <wp:extent cx="2352675" cy="32194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52675" cy="3219450"/>
                    </a:xfrm>
                    <a:prstGeom prst="rect">
                      <a:avLst/>
                    </a:prstGeom>
                  </pic:spPr>
                </pic:pic>
              </a:graphicData>
            </a:graphic>
            <wp14:sizeRelH relativeFrom="margin">
              <wp14:pctWidth>0</wp14:pctWidth>
            </wp14:sizeRelH>
          </wp:anchor>
        </w:drawing>
      </w:r>
    </w:p>
    <w:p w14:paraId="07531893" w14:textId="0E8DBC5C" w:rsidR="001C6268" w:rsidRDefault="00A9468B">
      <w:bookmarkStart w:id="0" w:name="_GoBack"/>
      <w:r>
        <w:rPr>
          <w:noProof/>
        </w:rPr>
        <w:drawing>
          <wp:anchor distT="0" distB="0" distL="114300" distR="114300" simplePos="0" relativeHeight="251661312" behindDoc="1" locked="0" layoutInCell="1" allowOverlap="1" wp14:anchorId="409D7279" wp14:editId="757BB3BB">
            <wp:simplePos x="0" y="0"/>
            <wp:positionH relativeFrom="margin">
              <wp:posOffset>342900</wp:posOffset>
            </wp:positionH>
            <wp:positionV relativeFrom="paragraph">
              <wp:posOffset>483870</wp:posOffset>
            </wp:positionV>
            <wp:extent cx="2781300" cy="2038350"/>
            <wp:effectExtent l="0" t="0" r="0" b="0"/>
            <wp:wrapNone/>
            <wp:docPr id="3" name="Imagen 3" descr="pedagogía del movimiento: DIAGNOSTICO PSICO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agogía del movimiento: DIAGNOSTICO PSICOMO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1C62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82D2A"/>
    <w:multiLevelType w:val="hybridMultilevel"/>
    <w:tmpl w:val="EECA6F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50E75B8"/>
    <w:multiLevelType w:val="hybridMultilevel"/>
    <w:tmpl w:val="F5F0B7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AB"/>
    <w:rsid w:val="000041AB"/>
    <w:rsid w:val="001C6268"/>
    <w:rsid w:val="00485486"/>
    <w:rsid w:val="005C7C45"/>
    <w:rsid w:val="00A946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0F67"/>
  <w15:chartTrackingRefBased/>
  <w15:docId w15:val="{2F4A7683-63FF-471C-BE43-5E295586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araya</dc:creator>
  <cp:keywords/>
  <dc:description/>
  <cp:lastModifiedBy>wladimir araya</cp:lastModifiedBy>
  <cp:revision>2</cp:revision>
  <dcterms:created xsi:type="dcterms:W3CDTF">2020-03-31T01:18:00Z</dcterms:created>
  <dcterms:modified xsi:type="dcterms:W3CDTF">2020-03-31T01:18:00Z</dcterms:modified>
</cp:coreProperties>
</file>